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1A" w:rsidRDefault="009A2C1A" w:rsidP="009A2C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C2D2E"/>
          <w:sz w:val="24"/>
          <w:szCs w:val="23"/>
          <w:shd w:val="clear" w:color="auto" w:fill="FFFFFF"/>
        </w:rPr>
      </w:pPr>
      <w:r w:rsidRPr="009A2C1A">
        <w:rPr>
          <w:rFonts w:ascii="Times New Roman" w:hAnsi="Times New Roman" w:cs="Times New Roman"/>
          <w:b/>
          <w:color w:val="2C2D2E"/>
          <w:sz w:val="24"/>
          <w:szCs w:val="23"/>
          <w:shd w:val="clear" w:color="auto" w:fill="FFFFFF"/>
        </w:rPr>
        <w:t>Какие права имеет работник при увольнении в связи с сокращением численности или штата?</w:t>
      </w:r>
    </w:p>
    <w:p w:rsidR="009A2C1A" w:rsidRPr="009A2C1A" w:rsidRDefault="009A2C1A" w:rsidP="009A2C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24"/>
          <w:szCs w:val="23"/>
          <w:lang w:eastAsia="ru-RU"/>
        </w:rPr>
      </w:pPr>
      <w:bookmarkStart w:id="0" w:name="_GoBack"/>
      <w:bookmarkEnd w:id="0"/>
    </w:p>
    <w:p w:rsidR="009A2C1A" w:rsidRPr="009A2C1A" w:rsidRDefault="009A2C1A" w:rsidP="009A2C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A2C1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Порядок увольнения работника по инициативе работодателя в связи с сокращением численности или штата работников организации регламентирован ст.ст. 81, 82, 178–180 Трудового кодекса Российской Федерации.</w:t>
      </w:r>
    </w:p>
    <w:p w:rsidR="009A2C1A" w:rsidRPr="009A2C1A" w:rsidRDefault="009A2C1A" w:rsidP="009A2C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9A2C1A" w:rsidRPr="009A2C1A" w:rsidRDefault="009A2C1A" w:rsidP="009A2C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A2C1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При сокращении численности или штата работников, лицам, должность которых предполагается к сокращению, не менее чем за два месяца до начала проведения соответствующих мероприятий выдается уведомление о предстоящем сокращении.</w:t>
      </w:r>
    </w:p>
    <w:p w:rsidR="009A2C1A" w:rsidRPr="009A2C1A" w:rsidRDefault="009A2C1A" w:rsidP="009A2C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9A2C1A" w:rsidRPr="009A2C1A" w:rsidRDefault="009A2C1A" w:rsidP="009A2C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A2C1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Наряду с этим, работодатель обязан письменно уведомить органы занятости о предстоящем сокращении не позднее, чем за два месяца до фактического увольнения работников, а работодатель – индивидуальный предприниматель не позднее чем за две недели до начала проведения соответствующих мероприятий.</w:t>
      </w:r>
    </w:p>
    <w:p w:rsidR="009A2C1A" w:rsidRPr="009A2C1A" w:rsidRDefault="009A2C1A" w:rsidP="009A2C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9A2C1A" w:rsidRPr="009A2C1A" w:rsidRDefault="009A2C1A" w:rsidP="009A2C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A2C1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При этом при проведении мероприятий по сокращению численности или штата работников организации работнику должна быть предложена другая имеющаяся работа, как вакантная должность или работа, соответствующая квалификации работника, так и вакантная нижестоящая должность или нижеоплачиваемая работа.</w:t>
      </w:r>
    </w:p>
    <w:p w:rsidR="009A2C1A" w:rsidRPr="009A2C1A" w:rsidRDefault="009A2C1A" w:rsidP="009A2C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9A2C1A" w:rsidRPr="009A2C1A" w:rsidRDefault="009A2C1A" w:rsidP="009A2C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A2C1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последний рабочий день, помимо заработной платы, работнику должно быть выплачено выходное пособие в размере среднего месячного заработка.</w:t>
      </w:r>
    </w:p>
    <w:p w:rsidR="009A2C1A" w:rsidRPr="009A2C1A" w:rsidRDefault="009A2C1A" w:rsidP="009A2C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9A2C1A" w:rsidRPr="009A2C1A" w:rsidRDefault="009A2C1A" w:rsidP="009A2C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A2C1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Также работник имеет право на сохранение среднемесячного заработка на период трудоустройства, но не свыше двух месяцев со дня увольнения.</w:t>
      </w:r>
    </w:p>
    <w:p w:rsidR="009A2C1A" w:rsidRPr="009A2C1A" w:rsidRDefault="009A2C1A" w:rsidP="009A2C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9A2C1A" w:rsidRPr="009A2C1A" w:rsidRDefault="009A2C1A" w:rsidP="009A2C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A2C1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Вместе с тем в соответствии со ст. 261 ТК РФ не могут быть уволены при сокращении штата беременные женщины; женщины, имеющие детей в возрасте до трех лет; одинокие матери, воспитывающие ребенка-инвалида в возрасте до 18 лет или малолетнего ребенка (ребенка до 14 лет).</w:t>
      </w:r>
    </w:p>
    <w:p w:rsidR="009A6732" w:rsidRDefault="009A2C1A"/>
    <w:sectPr w:rsidR="009A6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F92"/>
    <w:rsid w:val="003B4F92"/>
    <w:rsid w:val="009A2C1A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2023-07-25T18:34:00Z</dcterms:created>
  <dcterms:modified xsi:type="dcterms:W3CDTF">2023-07-25T18:35:00Z</dcterms:modified>
</cp:coreProperties>
</file>